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4B19B" w14:textId="77777777" w:rsidR="00D31E56" w:rsidRPr="00A10A07" w:rsidRDefault="003B306B" w:rsidP="00D31E56">
      <w:pPr>
        <w:rPr>
          <w:b/>
          <w:noProof/>
          <w:sz w:val="28"/>
          <w:u w:val="single"/>
        </w:rPr>
      </w:pPr>
      <w:r>
        <w:rPr>
          <w:b/>
          <w:noProof/>
          <w:sz w:val="28"/>
          <w:u w:val="single"/>
        </w:rPr>
        <w:t>I</w:t>
      </w:r>
      <w:r w:rsidR="00D31E56" w:rsidRPr="00A10A07">
        <w:rPr>
          <w:b/>
          <w:noProof/>
          <w:sz w:val="28"/>
          <w:u w:val="single"/>
        </w:rPr>
        <w:t>nstructions for Outlook (desktop version)</w:t>
      </w:r>
    </w:p>
    <w:p w14:paraId="379E3624" w14:textId="77777777" w:rsidR="00283EBC" w:rsidRPr="00283EBC" w:rsidRDefault="00C25E50" w:rsidP="00283EBC">
      <w:pPr>
        <w:pStyle w:val="ListParagraph"/>
        <w:numPr>
          <w:ilvl w:val="0"/>
          <w:numId w:val="5"/>
        </w:numPr>
      </w:pPr>
      <w:r>
        <w:t>Go to</w:t>
      </w:r>
      <w:r w:rsidR="00D31E56">
        <w:t xml:space="preserve"> Outlook</w:t>
      </w:r>
      <w:r w:rsidR="00A311A8" w:rsidRPr="00A311A8">
        <w:rPr>
          <w:rFonts w:ascii="Calibri" w:hAnsi="Calibri" w:cs="Calibri"/>
          <w:color w:val="000000"/>
        </w:rPr>
        <w:t xml:space="preserve"> </w:t>
      </w:r>
      <w:r w:rsidR="00A311A8">
        <w:rPr>
          <w:rFonts w:ascii="Calibri" w:hAnsi="Calibri" w:cs="Calibri"/>
          <w:color w:val="000000"/>
        </w:rPr>
        <w:t>on your desktop</w:t>
      </w:r>
      <w:r>
        <w:rPr>
          <w:rFonts w:ascii="Calibri" w:hAnsi="Calibri" w:cs="Calibri"/>
          <w:color w:val="000000"/>
        </w:rPr>
        <w:t xml:space="preserve"> and open the calendar</w:t>
      </w:r>
    </w:p>
    <w:p w14:paraId="4B8FCAB6" w14:textId="77777777" w:rsidR="00283EBC" w:rsidRDefault="00283EBC" w:rsidP="004E011B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color w:val="000000"/>
        </w:rPr>
      </w:pPr>
      <w:r w:rsidRPr="00283EBC">
        <w:rPr>
          <w:rFonts w:ascii="Calibri" w:hAnsi="Calibri" w:cs="Calibri"/>
          <w:color w:val="000000"/>
        </w:rPr>
        <w:t xml:space="preserve">Copy the following </w:t>
      </w:r>
      <w:r w:rsidR="003B306B">
        <w:rPr>
          <w:rFonts w:ascii="Calibri" w:hAnsi="Calibri" w:cs="Calibri"/>
          <w:color w:val="000000"/>
        </w:rPr>
        <w:t>.</w:t>
      </w:r>
      <w:proofErr w:type="spellStart"/>
      <w:r w:rsidR="003B306B">
        <w:rPr>
          <w:rFonts w:ascii="Calibri" w:hAnsi="Calibri" w:cs="Calibri"/>
          <w:color w:val="000000"/>
        </w:rPr>
        <w:t>ics</w:t>
      </w:r>
      <w:proofErr w:type="spellEnd"/>
      <w:r w:rsidR="003B306B">
        <w:rPr>
          <w:rFonts w:ascii="Calibri" w:hAnsi="Calibri" w:cs="Calibri"/>
          <w:color w:val="000000"/>
        </w:rPr>
        <w:t xml:space="preserve"> link</w:t>
      </w:r>
    </w:p>
    <w:p w14:paraId="66608B78" w14:textId="77777777" w:rsidR="00283EBC" w:rsidRPr="00283EBC" w:rsidRDefault="00283EBC" w:rsidP="00283EBC">
      <w:pPr>
        <w:pStyle w:val="ListParagraph"/>
        <w:spacing w:after="0" w:line="240" w:lineRule="auto"/>
        <w:rPr>
          <w:rFonts w:ascii="Calibri" w:hAnsi="Calibri" w:cs="Calibri"/>
          <w:color w:val="000000"/>
        </w:rPr>
      </w:pPr>
    </w:p>
    <w:p w14:paraId="09005EEE" w14:textId="2FAD9753" w:rsidR="004F53A3" w:rsidRDefault="00615F88" w:rsidP="00283EBC">
      <w:pPr>
        <w:spacing w:after="0" w:line="240" w:lineRule="auto"/>
        <w:rPr>
          <w:rFonts w:ascii="Calibri" w:hAnsi="Calibri" w:cs="Calibri"/>
          <w:color w:val="000000"/>
        </w:rPr>
      </w:pPr>
      <w:hyperlink r:id="rId7" w:history="1">
        <w:r w:rsidRPr="00863082">
          <w:rPr>
            <w:rStyle w:val="Hyperlink"/>
            <w:rFonts w:ascii="Calibri" w:hAnsi="Calibri" w:cs="Calibri"/>
          </w:rPr>
          <w:t>https://outlook.office365.com/owa/calendar/cb0b760ac61b4a67abebb6c28866f4f5@oregonstate.edu/8e4c345bedd04d139b90f4c8369a77902718784767913099059/calendar.ics</w:t>
        </w:r>
      </w:hyperlink>
      <w:bookmarkStart w:id="0" w:name="_GoBack"/>
      <w:bookmarkEnd w:id="0"/>
    </w:p>
    <w:p w14:paraId="3030F07E" w14:textId="77777777" w:rsidR="00615F88" w:rsidRPr="00283EBC" w:rsidRDefault="00615F88" w:rsidP="00283EBC">
      <w:pPr>
        <w:spacing w:after="0" w:line="240" w:lineRule="auto"/>
        <w:rPr>
          <w:rFonts w:ascii="Calibri" w:hAnsi="Calibri" w:cs="Calibri"/>
          <w:color w:val="000000"/>
        </w:rPr>
      </w:pPr>
    </w:p>
    <w:p w14:paraId="7761F722" w14:textId="77777777" w:rsidR="00283EBC" w:rsidRDefault="00D31E56" w:rsidP="00C27BDE">
      <w:pPr>
        <w:pStyle w:val="ListParagraph"/>
        <w:numPr>
          <w:ilvl w:val="0"/>
          <w:numId w:val="5"/>
        </w:numPr>
      </w:pPr>
      <w:r>
        <w:t>Click “Add C</w:t>
      </w:r>
      <w:r w:rsidR="00283EBC">
        <w:t>alendar” on your navigation bar</w:t>
      </w:r>
      <w:r w:rsidR="00C27BDE">
        <w:t xml:space="preserve">. </w:t>
      </w:r>
      <w:r w:rsidR="00283EBC">
        <w:t xml:space="preserve">In other versions of Outlook, this will be </w:t>
      </w:r>
      <w:r w:rsidR="00C25E50">
        <w:t xml:space="preserve">“Open Calendar” </w:t>
      </w:r>
      <w:r w:rsidR="00A6775B">
        <w:t>(</w:t>
      </w:r>
      <w:r w:rsidR="00283EBC">
        <w:t>or “Manage Calendar”</w:t>
      </w:r>
      <w:r w:rsidR="00C25E50">
        <w:t xml:space="preserve"> on your navigation bar</w:t>
      </w:r>
      <w:r w:rsidR="00283EBC">
        <w:t xml:space="preserve"> then “Open Calendar</w:t>
      </w:r>
      <w:r w:rsidR="00A6775B">
        <w:t>)</w:t>
      </w:r>
    </w:p>
    <w:p w14:paraId="0452D2A9" w14:textId="77777777" w:rsidR="00C25E50" w:rsidRDefault="00C25E50" w:rsidP="00C25E50">
      <w:r>
        <w:rPr>
          <w:noProof/>
        </w:rPr>
        <w:drawing>
          <wp:inline distT="0" distB="0" distL="0" distR="0" wp14:anchorId="6D119A8C" wp14:editId="5762D6CF">
            <wp:extent cx="4600575" cy="9810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841E2" w14:textId="77777777" w:rsidR="00C25E50" w:rsidRDefault="00C25E50" w:rsidP="00C25E50">
      <w:r>
        <w:rPr>
          <w:noProof/>
        </w:rPr>
        <w:drawing>
          <wp:inline distT="0" distB="0" distL="0" distR="0" wp14:anchorId="05D7970C" wp14:editId="3ACA64A7">
            <wp:extent cx="5343525" cy="9239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4668C" w14:textId="77777777" w:rsidR="00283EBC" w:rsidRDefault="00283EBC" w:rsidP="00D31E56">
      <w:r>
        <w:rPr>
          <w:noProof/>
        </w:rPr>
        <w:drawing>
          <wp:inline distT="0" distB="0" distL="0" distR="0" wp14:anchorId="0184247A" wp14:editId="45780C93">
            <wp:extent cx="5943600" cy="9048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EF4FA" w14:textId="77777777" w:rsidR="00283EBC" w:rsidRDefault="00283EBC" w:rsidP="00283EBC">
      <w:pPr>
        <w:pStyle w:val="ListParagraph"/>
        <w:numPr>
          <w:ilvl w:val="0"/>
          <w:numId w:val="5"/>
        </w:numPr>
      </w:pPr>
      <w:r>
        <w:t>Click “From Internet”</w:t>
      </w:r>
    </w:p>
    <w:p w14:paraId="37991F25" w14:textId="77777777" w:rsidR="00283EBC" w:rsidRDefault="00C25E50" w:rsidP="00283EBC">
      <w:r>
        <w:rPr>
          <w:noProof/>
        </w:rPr>
        <w:drawing>
          <wp:inline distT="0" distB="0" distL="0" distR="0" wp14:anchorId="29873C58" wp14:editId="4422D236">
            <wp:extent cx="2038350" cy="12096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C9FE4" w14:textId="77777777" w:rsidR="00A311A8" w:rsidRPr="00283EBC" w:rsidRDefault="00283EBC" w:rsidP="00A311A8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r w:rsidR="00A311A8" w:rsidRPr="00A311A8">
        <w:rPr>
          <w:rFonts w:ascii="Calibri" w:hAnsi="Calibri" w:cs="Calibri"/>
          <w:color w:val="000000"/>
        </w:rPr>
        <w:t xml:space="preserve">aste the </w:t>
      </w:r>
      <w:r>
        <w:rPr>
          <w:rFonts w:ascii="Calibri" w:hAnsi="Calibri" w:cs="Calibri"/>
          <w:color w:val="000000"/>
        </w:rPr>
        <w:t>.</w:t>
      </w:r>
      <w:proofErr w:type="spellStart"/>
      <w:r>
        <w:rPr>
          <w:rFonts w:ascii="Calibri" w:hAnsi="Calibri" w:cs="Calibri"/>
          <w:color w:val="000000"/>
        </w:rPr>
        <w:t>ics</w:t>
      </w:r>
      <w:proofErr w:type="spellEnd"/>
      <w:r>
        <w:rPr>
          <w:rFonts w:ascii="Calibri" w:hAnsi="Calibri" w:cs="Calibri"/>
          <w:color w:val="000000"/>
        </w:rPr>
        <w:t xml:space="preserve"> link</w:t>
      </w:r>
      <w:r w:rsidR="00A10A07">
        <w:rPr>
          <w:rFonts w:ascii="Calibri" w:hAnsi="Calibri" w:cs="Calibri"/>
          <w:color w:val="000000"/>
        </w:rPr>
        <w:t xml:space="preserve"> into the subscription field</w:t>
      </w:r>
    </w:p>
    <w:p w14:paraId="7E9EB24F" w14:textId="77777777" w:rsidR="00A311A8" w:rsidRDefault="00A311A8" w:rsidP="00F92B91">
      <w:pPr>
        <w:pStyle w:val="ListParagraph"/>
        <w:numPr>
          <w:ilvl w:val="0"/>
          <w:numId w:val="5"/>
        </w:numPr>
      </w:pPr>
      <w:r>
        <w:t>After adding the link</w:t>
      </w:r>
      <w:r w:rsidR="003B306B">
        <w:t>, confirm</w:t>
      </w:r>
      <w:r>
        <w:t xml:space="preserve"> by clicking ‘Yes’</w:t>
      </w:r>
    </w:p>
    <w:p w14:paraId="292B81A7" w14:textId="77777777" w:rsidR="00A311A8" w:rsidRDefault="00A311A8" w:rsidP="00A311A8">
      <w:r>
        <w:rPr>
          <w:noProof/>
        </w:rPr>
        <w:lastRenderedPageBreak/>
        <w:drawing>
          <wp:inline distT="0" distB="0" distL="0" distR="0" wp14:anchorId="06E73E15" wp14:editId="704564A6">
            <wp:extent cx="2825021" cy="24479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94538" cy="250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9AE60" w14:textId="77777777" w:rsidR="00A6775B" w:rsidRPr="00A6775B" w:rsidRDefault="00A6775B" w:rsidP="00A6775B">
      <w:pPr>
        <w:pStyle w:val="ListParagraph"/>
        <w:numPr>
          <w:ilvl w:val="0"/>
          <w:numId w:val="4"/>
        </w:numPr>
        <w:rPr>
          <w:noProof/>
        </w:rPr>
      </w:pPr>
      <w:r>
        <w:t>If you see the Academic Calendar on the left-hand side panel and deadlines for the week of Oct 3, 2021, you have successfully subscribed</w:t>
      </w:r>
    </w:p>
    <w:p w14:paraId="45435006" w14:textId="77777777" w:rsidR="00A311A8" w:rsidRDefault="00A311A8" w:rsidP="007F3C58">
      <w:pPr>
        <w:spacing w:after="0" w:line="240" w:lineRule="auto"/>
        <w:rPr>
          <w:rFonts w:ascii="Calibri" w:hAnsi="Calibri" w:cs="Calibri"/>
          <w:color w:val="000000"/>
        </w:rPr>
      </w:pPr>
      <w:r>
        <w:rPr>
          <w:noProof/>
        </w:rPr>
        <w:drawing>
          <wp:inline distT="0" distB="0" distL="0" distR="0" wp14:anchorId="313316E9" wp14:editId="1002C3FC">
            <wp:extent cx="1476375" cy="42539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01891" cy="432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1C408" w14:textId="77777777" w:rsidR="007F3C58" w:rsidRPr="007F3C58" w:rsidRDefault="007F3C58" w:rsidP="007F3C58">
      <w:pPr>
        <w:spacing w:after="0" w:line="240" w:lineRule="auto"/>
        <w:rPr>
          <w:rFonts w:ascii="Calibri" w:hAnsi="Calibri" w:cs="Calibri"/>
          <w:color w:val="000000"/>
        </w:rPr>
      </w:pPr>
    </w:p>
    <w:p w14:paraId="3BAA362E" w14:textId="77777777" w:rsidR="00A10A07" w:rsidRDefault="00F92B91" w:rsidP="00D31E56">
      <w:r>
        <w:rPr>
          <w:noProof/>
        </w:rPr>
        <w:drawing>
          <wp:inline distT="0" distB="0" distL="0" distR="0" wp14:anchorId="55255E22" wp14:editId="1599120D">
            <wp:extent cx="5943600" cy="112776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D634C" w14:textId="77777777" w:rsidR="00C16C29" w:rsidRDefault="00A311A8" w:rsidP="00D31E56">
      <w:pPr>
        <w:pStyle w:val="ListParagraph"/>
        <w:numPr>
          <w:ilvl w:val="0"/>
          <w:numId w:val="5"/>
        </w:numPr>
      </w:pPr>
      <w:r>
        <w:t xml:space="preserve">If you want to see the Academic Calendar in the same tab as your regular calendar, right click on Academic Calendar and </w:t>
      </w:r>
      <w:r w:rsidR="00C27BDE">
        <w:t>select</w:t>
      </w:r>
      <w:r>
        <w:t xml:space="preserve"> “Overlay”</w:t>
      </w:r>
    </w:p>
    <w:p w14:paraId="2D071342" w14:textId="77777777" w:rsidR="002E3901" w:rsidRDefault="002E3901" w:rsidP="00D31E56">
      <w:r>
        <w:rPr>
          <w:noProof/>
        </w:rPr>
        <w:drawing>
          <wp:inline distT="0" distB="0" distL="0" distR="0" wp14:anchorId="2C562C14" wp14:editId="00E5CD51">
            <wp:extent cx="2247900" cy="261383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72327" cy="264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A8ABF" w14:textId="77777777" w:rsidR="00A311A8" w:rsidRPr="00D31E56" w:rsidRDefault="00A311A8" w:rsidP="00D31E56"/>
    <w:p w14:paraId="0F29649B" w14:textId="77777777" w:rsidR="0062766E" w:rsidRPr="00A10A07" w:rsidRDefault="0062766E" w:rsidP="0062766E">
      <w:pPr>
        <w:rPr>
          <w:b/>
          <w:sz w:val="28"/>
          <w:u w:val="single"/>
        </w:rPr>
      </w:pPr>
      <w:r w:rsidRPr="00A10A07">
        <w:rPr>
          <w:b/>
          <w:sz w:val="28"/>
          <w:u w:val="single"/>
        </w:rPr>
        <w:t>Instructions for Outlook</w:t>
      </w:r>
      <w:r w:rsidR="00D31E56" w:rsidRPr="00A10A07">
        <w:rPr>
          <w:b/>
          <w:sz w:val="28"/>
          <w:u w:val="single"/>
        </w:rPr>
        <w:t xml:space="preserve"> (web version)</w:t>
      </w:r>
    </w:p>
    <w:p w14:paraId="42055005" w14:textId="77777777" w:rsidR="00C12A7A" w:rsidRDefault="008964E1" w:rsidP="008964E1">
      <w:pPr>
        <w:pStyle w:val="ListParagraph"/>
        <w:numPr>
          <w:ilvl w:val="0"/>
          <w:numId w:val="1"/>
        </w:numPr>
      </w:pPr>
      <w:r>
        <w:t>Go to your Outlook calendar</w:t>
      </w:r>
      <w:r w:rsidR="00A10A07">
        <w:t xml:space="preserve"> (outlook.office.com)</w:t>
      </w:r>
    </w:p>
    <w:p w14:paraId="60DBB51E" w14:textId="77777777" w:rsidR="008964E1" w:rsidRDefault="008964E1" w:rsidP="008964E1">
      <w:pPr>
        <w:pStyle w:val="ListParagraph"/>
        <w:numPr>
          <w:ilvl w:val="0"/>
          <w:numId w:val="1"/>
        </w:numPr>
      </w:pPr>
      <w:r>
        <w:t>Click “Add Calendar” (</w:t>
      </w:r>
      <w:r w:rsidR="00A10A07">
        <w:t>located after</w:t>
      </w:r>
      <w:r>
        <w:t xml:space="preserve"> the month view</w:t>
      </w:r>
      <w:r w:rsidR="00A10A07">
        <w:t xml:space="preserve"> on the left-hand side panel</w:t>
      </w:r>
      <w:r>
        <w:t>)</w:t>
      </w:r>
    </w:p>
    <w:p w14:paraId="67C02FEA" w14:textId="77777777" w:rsidR="008964E1" w:rsidRDefault="008964E1">
      <w:r>
        <w:rPr>
          <w:noProof/>
        </w:rPr>
        <w:drawing>
          <wp:inline distT="0" distB="0" distL="0" distR="0" wp14:anchorId="0B024BEF" wp14:editId="7227C971">
            <wp:extent cx="2284151" cy="305752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87579" cy="3062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B130D" w14:textId="77777777" w:rsidR="008964E1" w:rsidRDefault="008964E1" w:rsidP="008964E1">
      <w:pPr>
        <w:pStyle w:val="ListParagraph"/>
        <w:numPr>
          <w:ilvl w:val="0"/>
          <w:numId w:val="1"/>
        </w:numPr>
      </w:pPr>
      <w:r>
        <w:t>Click “Subscribe from web”</w:t>
      </w:r>
    </w:p>
    <w:p w14:paraId="0516BAE9" w14:textId="77777777" w:rsidR="008964E1" w:rsidRDefault="008964E1">
      <w:r>
        <w:rPr>
          <w:noProof/>
        </w:rPr>
        <w:drawing>
          <wp:inline distT="0" distB="0" distL="0" distR="0" wp14:anchorId="7B67F38A" wp14:editId="5DF6E48D">
            <wp:extent cx="1905000" cy="1247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43B59" w14:textId="0194D625" w:rsidR="004F53A3" w:rsidRDefault="008964E1" w:rsidP="004F53A3">
      <w:pPr>
        <w:pStyle w:val="ListParagraph"/>
        <w:numPr>
          <w:ilvl w:val="0"/>
          <w:numId w:val="1"/>
        </w:numPr>
      </w:pPr>
      <w:r>
        <w:t>Copy and paste the following URL into the field then click “Import”</w:t>
      </w:r>
    </w:p>
    <w:p w14:paraId="14F12A5C" w14:textId="0227FFC0" w:rsidR="004F53A3" w:rsidRDefault="00615F88" w:rsidP="004F53A3">
      <w:hyperlink r:id="rId18" w:tgtFrame="_blank" w:tooltip="Original URL: https://outlook.office365.com/owa/calendar/dbd6d704d32c40c29b6ca42cbb5d94ba@oregonstate.edu/cef900a3a41642cbbe02b0ca25b157a99720556416781562630/calendar.ics. Click or tap if you trust this link." w:history="1">
        <w:r w:rsidR="004F53A3">
          <w:rPr>
            <w:rStyle w:val="Hyperlink"/>
            <w:rFonts w:ascii="Calibri" w:hAnsi="Calibri" w:cs="Calibri"/>
          </w:rPr>
          <w:t>https://outlook.office365.com/owa/calendar/dbd6d704d32c40c29b6ca42cbb5d94ba@oregonstate.edu/cef900a3a41642cbbe02b0ca25b157a99720556416781562630/calendar.ics</w:t>
        </w:r>
      </w:hyperlink>
    </w:p>
    <w:p w14:paraId="2ECDF149" w14:textId="77777777" w:rsidR="00A10A07" w:rsidRDefault="008964E1" w:rsidP="00A10A07">
      <w:pPr>
        <w:pStyle w:val="ListParagraph"/>
        <w:numPr>
          <w:ilvl w:val="0"/>
          <w:numId w:val="1"/>
        </w:numPr>
      </w:pPr>
      <w:r>
        <w:t>Type Academic Calendar into the “Calendar Name” field</w:t>
      </w:r>
    </w:p>
    <w:p w14:paraId="2DAE496C" w14:textId="77777777" w:rsidR="00A10A07" w:rsidRDefault="008964E1" w:rsidP="00A10A07">
      <w:pPr>
        <w:pStyle w:val="ListParagraph"/>
        <w:numPr>
          <w:ilvl w:val="0"/>
          <w:numId w:val="1"/>
        </w:numPr>
      </w:pPr>
      <w:r>
        <w:t>Choose where you want the Academic Calendar to appear (or select the default Other Calendars)</w:t>
      </w:r>
    </w:p>
    <w:p w14:paraId="12438E27" w14:textId="77777777" w:rsidR="008964E1" w:rsidRDefault="008964E1" w:rsidP="00A10A07">
      <w:pPr>
        <w:pStyle w:val="ListParagraph"/>
        <w:numPr>
          <w:ilvl w:val="0"/>
          <w:numId w:val="1"/>
        </w:numPr>
      </w:pPr>
      <w:r>
        <w:t>Click “Import”</w:t>
      </w:r>
    </w:p>
    <w:p w14:paraId="44B12072" w14:textId="77777777" w:rsidR="008964E1" w:rsidRDefault="008964E1">
      <w:r>
        <w:rPr>
          <w:noProof/>
        </w:rPr>
        <w:lastRenderedPageBreak/>
        <w:drawing>
          <wp:inline distT="0" distB="0" distL="0" distR="0" wp14:anchorId="63AAD2F5" wp14:editId="2B6BE3C3">
            <wp:extent cx="4257675" cy="13335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68AAE" w14:textId="77777777" w:rsidR="00963CCB" w:rsidRDefault="0062766E" w:rsidP="002B72CE">
      <w:pPr>
        <w:pStyle w:val="ListParagraph"/>
        <w:numPr>
          <w:ilvl w:val="0"/>
          <w:numId w:val="4"/>
        </w:numPr>
        <w:rPr>
          <w:noProof/>
        </w:rPr>
      </w:pPr>
      <w:r>
        <w:t>If you see</w:t>
      </w:r>
      <w:r w:rsidR="008964E1">
        <w:t xml:space="preserve"> the Academic Calendar </w:t>
      </w:r>
      <w:r>
        <w:t>on the left-hand side</w:t>
      </w:r>
      <w:r w:rsidR="00963CCB">
        <w:t xml:space="preserve"> </w:t>
      </w:r>
      <w:r w:rsidR="00A6775B">
        <w:t xml:space="preserve">panel </w:t>
      </w:r>
      <w:r w:rsidR="00963CCB">
        <w:t>and deadlines for the week of Oct 3, 2021</w:t>
      </w:r>
      <w:r>
        <w:t>, yo</w:t>
      </w:r>
      <w:r w:rsidR="00963CCB">
        <w:t>u have successfully subscribed</w:t>
      </w:r>
    </w:p>
    <w:p w14:paraId="79732A2C" w14:textId="77777777" w:rsidR="00A6775B" w:rsidRDefault="00A6775B" w:rsidP="00A6775B">
      <w:pPr>
        <w:pStyle w:val="ListParagraph"/>
        <w:rPr>
          <w:noProof/>
        </w:rPr>
      </w:pPr>
    </w:p>
    <w:p w14:paraId="5225C894" w14:textId="77777777" w:rsidR="00963CCB" w:rsidRDefault="0062766E" w:rsidP="00963CCB">
      <w:pPr>
        <w:pStyle w:val="ListParagraph"/>
        <w:rPr>
          <w:noProof/>
        </w:rPr>
      </w:pPr>
      <w:r>
        <w:rPr>
          <w:noProof/>
        </w:rPr>
        <w:drawing>
          <wp:inline distT="0" distB="0" distL="0" distR="0" wp14:anchorId="650D72C0" wp14:editId="4FF81175">
            <wp:extent cx="2114550" cy="7524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CB381" w14:textId="77777777" w:rsidR="00963CCB" w:rsidRDefault="00963CCB" w:rsidP="00963CCB">
      <w:pPr>
        <w:pStyle w:val="ListParagraph"/>
        <w:rPr>
          <w:noProof/>
        </w:rPr>
      </w:pPr>
    </w:p>
    <w:p w14:paraId="46CF1841" w14:textId="77777777" w:rsidR="00A6775B" w:rsidRPr="000E5E96" w:rsidRDefault="00A83BA2" w:rsidP="000E71EC">
      <w:pPr>
        <w:rPr>
          <w:noProof/>
        </w:rPr>
      </w:pPr>
      <w:r>
        <w:rPr>
          <w:noProof/>
        </w:rPr>
        <w:drawing>
          <wp:inline distT="0" distB="0" distL="0" distR="0" wp14:anchorId="7AC289F2" wp14:editId="1432FDF4">
            <wp:extent cx="5943600" cy="1548742"/>
            <wp:effectExtent l="0" t="0" r="0" b="0"/>
            <wp:docPr id="4" name="Picture 4" descr="C:\Users\sykesbe\AppData\Local\Microsoft\Windows\INetCache\Content.MSO\F2DEAB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kesbe\AppData\Local\Microsoft\Windows\INetCache\Content.MSO\F2DEABD4.tmp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8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25EE4" w14:textId="77777777" w:rsidR="000E71EC" w:rsidRPr="00A10A07" w:rsidRDefault="000E71EC" w:rsidP="000E71EC">
      <w:pPr>
        <w:rPr>
          <w:b/>
          <w:sz w:val="28"/>
          <w:u w:val="single"/>
        </w:rPr>
      </w:pPr>
      <w:r w:rsidRPr="00A10A07">
        <w:rPr>
          <w:b/>
          <w:sz w:val="28"/>
          <w:u w:val="single"/>
        </w:rPr>
        <w:t>Instructions for Gmail</w:t>
      </w:r>
    </w:p>
    <w:p w14:paraId="345F0C2C" w14:textId="77777777" w:rsidR="000E71EC" w:rsidRDefault="000E71EC" w:rsidP="000E71EC">
      <w:pPr>
        <w:pStyle w:val="ListParagraph"/>
        <w:numPr>
          <w:ilvl w:val="0"/>
          <w:numId w:val="7"/>
        </w:numPr>
      </w:pPr>
      <w:r>
        <w:t>Go to your Gmail calendar</w:t>
      </w:r>
    </w:p>
    <w:p w14:paraId="3D62C86E" w14:textId="77777777" w:rsidR="00E04C6F" w:rsidRDefault="00E04C6F" w:rsidP="00E04C6F">
      <w:pPr>
        <w:pStyle w:val="ListParagraph"/>
        <w:numPr>
          <w:ilvl w:val="0"/>
          <w:numId w:val="7"/>
        </w:numPr>
      </w:pPr>
      <w:r>
        <w:t xml:space="preserve">Click the gear icon in the right-hand corner then “Settings” </w:t>
      </w:r>
      <w:proofErr w:type="gramStart"/>
      <w:r w:rsidR="00A10A07">
        <w:t xml:space="preserve">and </w:t>
      </w:r>
      <w:r>
        <w:t xml:space="preserve"> </w:t>
      </w:r>
      <w:r w:rsidR="00963CCB">
        <w:t>“</w:t>
      </w:r>
      <w:proofErr w:type="gramEnd"/>
      <w:r>
        <w:t>Add Calendar</w:t>
      </w:r>
      <w:r w:rsidR="00963CCB">
        <w:t>”</w:t>
      </w:r>
    </w:p>
    <w:p w14:paraId="11AFF2A4" w14:textId="77777777" w:rsidR="00E04C6F" w:rsidRDefault="00E04C6F" w:rsidP="000E71EC">
      <w:r>
        <w:rPr>
          <w:noProof/>
        </w:rPr>
        <w:drawing>
          <wp:inline distT="0" distB="0" distL="0" distR="0" wp14:anchorId="034548FE" wp14:editId="140DF977">
            <wp:extent cx="2238375" cy="95250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C266A" w14:textId="77777777" w:rsidR="00E04C6F" w:rsidRDefault="000E71EC" w:rsidP="00E04C6F">
      <w:pPr>
        <w:pStyle w:val="ListParagraph"/>
        <w:numPr>
          <w:ilvl w:val="0"/>
          <w:numId w:val="7"/>
        </w:numPr>
      </w:pPr>
      <w:r>
        <w:t xml:space="preserve">Click </w:t>
      </w:r>
      <w:r w:rsidR="00E04C6F">
        <w:t>“From URL” under Add Calendar</w:t>
      </w:r>
    </w:p>
    <w:p w14:paraId="555A8A1F" w14:textId="77777777" w:rsidR="00E04C6F" w:rsidRDefault="00E04C6F" w:rsidP="00E04C6F">
      <w:r>
        <w:rPr>
          <w:noProof/>
        </w:rPr>
        <w:lastRenderedPageBreak/>
        <w:drawing>
          <wp:inline distT="0" distB="0" distL="0" distR="0" wp14:anchorId="7727FEC1" wp14:editId="54652F9E">
            <wp:extent cx="2314575" cy="22955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1AA65" w14:textId="77777777" w:rsidR="00E04C6F" w:rsidRDefault="00E04C6F" w:rsidP="00E04C6F">
      <w:pPr>
        <w:pStyle w:val="ListParagraph"/>
        <w:numPr>
          <w:ilvl w:val="0"/>
          <w:numId w:val="7"/>
        </w:numPr>
      </w:pPr>
      <w:r>
        <w:t>Copy and paste the following URL into the field then click “Add calendar”</w:t>
      </w:r>
    </w:p>
    <w:p w14:paraId="3381C780" w14:textId="1A1C4AB3" w:rsidR="004F53A3" w:rsidRDefault="00615F88" w:rsidP="004F53A3">
      <w:hyperlink r:id="rId24" w:tgtFrame="_blank" w:tooltip="Original URL: https://outlook.office365.com/owa/calendar/dbd6d704d32c40c29b6ca42cbb5d94ba@oregonstate.edu/cef900a3a41642cbbe02b0ca25b157a99720556416781562630/calendar.ics. Click or tap if you trust this link." w:history="1">
        <w:r w:rsidR="004F53A3">
          <w:rPr>
            <w:rStyle w:val="Hyperlink"/>
            <w:rFonts w:ascii="Calibri" w:hAnsi="Calibri" w:cs="Calibri"/>
          </w:rPr>
          <w:t>https://outlook.office365.com/owa/calendar/dbd6d704d32c40c29b6ca42cbb5d94ba@oregonstate.edu/cef900a3a41642cbbe02b0ca25b157a99720556416781562630/calendar.ics</w:t>
        </w:r>
      </w:hyperlink>
    </w:p>
    <w:p w14:paraId="667D86BA" w14:textId="77777777" w:rsidR="00E04C6F" w:rsidRDefault="00E04C6F" w:rsidP="00E04C6F">
      <w:pPr>
        <w:pStyle w:val="ListParagraph"/>
        <w:numPr>
          <w:ilvl w:val="0"/>
          <w:numId w:val="7"/>
        </w:numPr>
      </w:pPr>
      <w:r>
        <w:t>If you see the Academic Calendar on the left-hand side</w:t>
      </w:r>
      <w:r w:rsidR="00A6775B">
        <w:t xml:space="preserve"> panel</w:t>
      </w:r>
      <w:r>
        <w:t>, you have successfully subscribed and the deadlines should show in your calendar</w:t>
      </w:r>
    </w:p>
    <w:p w14:paraId="78A68A3F" w14:textId="77777777" w:rsidR="008964E1" w:rsidRDefault="00E04C6F">
      <w:r>
        <w:rPr>
          <w:noProof/>
        </w:rPr>
        <w:drawing>
          <wp:inline distT="0" distB="0" distL="0" distR="0" wp14:anchorId="48E0A3D4" wp14:editId="6CF9D747">
            <wp:extent cx="2124075" cy="19145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29CAE" w14:textId="77777777" w:rsidR="008964E1" w:rsidRDefault="008964E1"/>
    <w:sectPr w:rsidR="008964E1">
      <w:head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3DCB9" w14:textId="77777777" w:rsidR="00533BD2" w:rsidRDefault="00533BD2" w:rsidP="008964E1">
      <w:pPr>
        <w:spacing w:after="0" w:line="240" w:lineRule="auto"/>
      </w:pPr>
      <w:r>
        <w:separator/>
      </w:r>
    </w:p>
  </w:endnote>
  <w:endnote w:type="continuationSeparator" w:id="0">
    <w:p w14:paraId="034A81C1" w14:textId="77777777" w:rsidR="00533BD2" w:rsidRDefault="00533BD2" w:rsidP="0089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9A45E" w14:textId="77777777" w:rsidR="00533BD2" w:rsidRDefault="00533BD2" w:rsidP="008964E1">
      <w:pPr>
        <w:spacing w:after="0" w:line="240" w:lineRule="auto"/>
      </w:pPr>
      <w:r>
        <w:separator/>
      </w:r>
    </w:p>
  </w:footnote>
  <w:footnote w:type="continuationSeparator" w:id="0">
    <w:p w14:paraId="6CF6A24D" w14:textId="77777777" w:rsidR="00533BD2" w:rsidRDefault="00533BD2" w:rsidP="00896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F79F0" w14:textId="77777777" w:rsidR="008964E1" w:rsidRPr="0062766E" w:rsidRDefault="00A83BA2" w:rsidP="0062766E">
    <w:pPr>
      <w:pStyle w:val="Header"/>
      <w:jc w:val="center"/>
      <w:rPr>
        <w:b/>
        <w:sz w:val="28"/>
      </w:rPr>
    </w:pPr>
    <w:r>
      <w:rPr>
        <w:b/>
        <w:sz w:val="28"/>
      </w:rPr>
      <w:t>Subscribe to</w:t>
    </w:r>
    <w:r w:rsidR="008964E1" w:rsidRPr="0062766E">
      <w:rPr>
        <w:b/>
        <w:sz w:val="28"/>
      </w:rPr>
      <w:t xml:space="preserve"> the Academic Calendar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11D43"/>
    <w:multiLevelType w:val="hybridMultilevel"/>
    <w:tmpl w:val="78083564"/>
    <w:lvl w:ilvl="0" w:tplc="AA3402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D61BE"/>
    <w:multiLevelType w:val="hybridMultilevel"/>
    <w:tmpl w:val="6D6EA81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F17B20"/>
    <w:multiLevelType w:val="hybridMultilevel"/>
    <w:tmpl w:val="DD640126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E4733"/>
    <w:multiLevelType w:val="hybridMultilevel"/>
    <w:tmpl w:val="78083564"/>
    <w:lvl w:ilvl="0" w:tplc="AA3402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42011"/>
    <w:multiLevelType w:val="hybridMultilevel"/>
    <w:tmpl w:val="78083564"/>
    <w:lvl w:ilvl="0" w:tplc="AA3402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0046E"/>
    <w:multiLevelType w:val="hybridMultilevel"/>
    <w:tmpl w:val="7B70063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F4764"/>
    <w:multiLevelType w:val="hybridMultilevel"/>
    <w:tmpl w:val="7B70063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F7F82"/>
    <w:multiLevelType w:val="hybridMultilevel"/>
    <w:tmpl w:val="78083564"/>
    <w:lvl w:ilvl="0" w:tplc="AA3402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84FD8"/>
    <w:multiLevelType w:val="hybridMultilevel"/>
    <w:tmpl w:val="78083564"/>
    <w:lvl w:ilvl="0" w:tplc="AA3402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A5A07"/>
    <w:multiLevelType w:val="hybridMultilevel"/>
    <w:tmpl w:val="78083564"/>
    <w:lvl w:ilvl="0" w:tplc="AA3402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7184D"/>
    <w:multiLevelType w:val="multilevel"/>
    <w:tmpl w:val="F042B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734F36"/>
    <w:multiLevelType w:val="hybridMultilevel"/>
    <w:tmpl w:val="78083564"/>
    <w:lvl w:ilvl="0" w:tplc="AA3402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xNjAwN7AwsjQ3sTRS0lEKTi0uzszPAykwrAUAWXh4xiwAAAA="/>
  </w:docVars>
  <w:rsids>
    <w:rsidRoot w:val="008964E1"/>
    <w:rsid w:val="000010CD"/>
    <w:rsid w:val="00074F9F"/>
    <w:rsid w:val="000D1FD8"/>
    <w:rsid w:val="000E5E96"/>
    <w:rsid w:val="000E71EC"/>
    <w:rsid w:val="0027376C"/>
    <w:rsid w:val="00283EBC"/>
    <w:rsid w:val="002E3901"/>
    <w:rsid w:val="003B306B"/>
    <w:rsid w:val="004F53A3"/>
    <w:rsid w:val="00533BD2"/>
    <w:rsid w:val="005E56B1"/>
    <w:rsid w:val="00615F88"/>
    <w:rsid w:val="0062766E"/>
    <w:rsid w:val="0077799E"/>
    <w:rsid w:val="007F3C58"/>
    <w:rsid w:val="008156AA"/>
    <w:rsid w:val="008964E1"/>
    <w:rsid w:val="00963CCB"/>
    <w:rsid w:val="009A6C0E"/>
    <w:rsid w:val="009C3408"/>
    <w:rsid w:val="009C77C5"/>
    <w:rsid w:val="00A10A07"/>
    <w:rsid w:val="00A311A8"/>
    <w:rsid w:val="00A6775B"/>
    <w:rsid w:val="00A83BA2"/>
    <w:rsid w:val="00AF7E42"/>
    <w:rsid w:val="00B51072"/>
    <w:rsid w:val="00BA2AF3"/>
    <w:rsid w:val="00BD6586"/>
    <w:rsid w:val="00C12A7A"/>
    <w:rsid w:val="00C16C29"/>
    <w:rsid w:val="00C25E50"/>
    <w:rsid w:val="00C27BDE"/>
    <w:rsid w:val="00D31E56"/>
    <w:rsid w:val="00E04C6F"/>
    <w:rsid w:val="00EF7779"/>
    <w:rsid w:val="00F23675"/>
    <w:rsid w:val="00F9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0FC94"/>
  <w15:chartTrackingRefBased/>
  <w15:docId w15:val="{81FAC8FD-0DA6-42EA-8F8A-5E3F5542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64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64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6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4E1"/>
  </w:style>
  <w:style w:type="paragraph" w:styleId="Footer">
    <w:name w:val="footer"/>
    <w:basedOn w:val="Normal"/>
    <w:link w:val="FooterChar"/>
    <w:uiPriority w:val="99"/>
    <w:unhideWhenUsed/>
    <w:rsid w:val="00896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4E1"/>
  </w:style>
  <w:style w:type="paragraph" w:customStyle="1" w:styleId="msonormal0">
    <w:name w:val="msonormal"/>
    <w:basedOn w:val="Normal"/>
    <w:rsid w:val="00D3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5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nam04.safelinks.protection.outlook.com/?url=https%3A%2F%2Foutlook.office365.com%2Fowa%2Fcalendar%2Fdbd6d704d32c40c29b6ca42cbb5d94ba%40oregonstate.edu%2Fcef900a3a41642cbbe02b0ca25b157a99720556416781562630%2Fcalendar.ics&amp;data=05%7C02%7Cbelinda.sykes%40oregonstate.edu%7C218c66d504684465128c08dbfc3fb32e%7Cce6d05e13c5e4d6287a84c4a2713c113%7C0%7C0%7C638381122737458980%7CUnknown%7CTWFpbGZsb3d8eyJWIjoiMC4wLjAwMDAiLCJQIjoiV2luMzIiLCJBTiI6Ik1haWwiLCJXVCI6Mn0%3D%7C3000%7C%7C%7C&amp;sdata=m4xq0Govci9050aOOLdtZQEivpykbJDQ%2FKcNQ3aQiFo%3D&amp;reserved=0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yperlink" Target="https://outlook.office365.com/owa/calendar/cb0b760ac61b4a67abebb6c28866f4f5@oregonstate.edu/8e4c345bedd04d139b90f4c8369a77902718784767913099059/calendar.ics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s://nam04.safelinks.protection.outlook.com/?url=https%3A%2F%2Foutlook.office365.com%2Fowa%2Fcalendar%2Fdbd6d704d32c40c29b6ca42cbb5d94ba%40oregonstate.edu%2Fcef900a3a41642cbbe02b0ca25b157a99720556416781562630%2Fcalendar.ics&amp;data=05%7C02%7Cbelinda.sykes%40oregonstate.edu%7C218c66d504684465128c08dbfc3fb32e%7Cce6d05e13c5e4d6287a84c4a2713c113%7C0%7C0%7C638381122737458980%7CUnknown%7CTWFpbGZsb3d8eyJWIjoiMC4wLjAwMDAiLCJQIjoiV2luMzIiLCJBTiI6Ik1haWwiLCJXVCI6Mn0%3D%7C3000%7C%7C%7C&amp;sdata=m4xq0Govci9050aOOLdtZQEivpykbJDQ%2FKcNQ3aQiFo%3D&amp;reserved=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290</Words>
  <Characters>1875</Characters>
  <Application>Microsoft Office Word</Application>
  <DocSecurity>0</DocSecurity>
  <Lines>58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Sykes, Belinda</dc:creator>
  <cp:keywords/>
  <dc:description/>
  <cp:lastModifiedBy>Highland, Katrina</cp:lastModifiedBy>
  <cp:revision>3</cp:revision>
  <dcterms:created xsi:type="dcterms:W3CDTF">2024-07-02T21:41:00Z</dcterms:created>
  <dcterms:modified xsi:type="dcterms:W3CDTF">2024-07-02T21:42:00Z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3d8e368cf4d2d374477cda8092720988d0327646a544a0f607c26ec03bfa4c63</vt:lpwstr>
  </property>
</Properties>
</file>